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60D4" w14:textId="77777777" w:rsidR="002B0322" w:rsidRDefault="0071724F" w:rsidP="001B40D0">
      <w:r>
        <w:rPr>
          <w:noProof/>
        </w:rPr>
        <w:drawing>
          <wp:anchor distT="0" distB="0" distL="114300" distR="114300" simplePos="0" relativeHeight="251662336" behindDoc="0" locked="0" layoutInCell="1" allowOverlap="1" wp14:anchorId="6F343617" wp14:editId="1EC6D46F">
            <wp:simplePos x="0" y="0"/>
            <wp:positionH relativeFrom="column">
              <wp:posOffset>3786505</wp:posOffset>
            </wp:positionH>
            <wp:positionV relativeFrom="paragraph">
              <wp:posOffset>65405</wp:posOffset>
            </wp:positionV>
            <wp:extent cx="1881505" cy="539750"/>
            <wp:effectExtent l="0" t="0" r="4445" b="0"/>
            <wp:wrapSquare wrapText="bothSides"/>
            <wp:docPr id="432927176" name="Bilde 2" descr="Et bilde som inneholder Grafikk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67075" name="Bilde 2" descr="Et bilde som inneholder Grafikk, design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0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F1533" wp14:editId="4CB77530">
                <wp:simplePos x="0" y="0"/>
                <wp:positionH relativeFrom="page">
                  <wp:align>left</wp:align>
                </wp:positionH>
                <wp:positionV relativeFrom="paragraph">
                  <wp:posOffset>1544955</wp:posOffset>
                </wp:positionV>
                <wp:extent cx="7537450" cy="787400"/>
                <wp:effectExtent l="0" t="0" r="2540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787400"/>
                        </a:xfrm>
                        <a:prstGeom prst="rect">
                          <a:avLst/>
                        </a:prstGeom>
                        <a:solidFill>
                          <a:srgbClr val="B99D6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DE0B" w14:textId="59DF4752" w:rsidR="00692815" w:rsidRPr="001E2EF2" w:rsidRDefault="00692815" w:rsidP="00692815">
                            <w:pPr>
                              <w:jc w:val="center"/>
                              <w:rPr>
                                <w:rFonts w:ascii="Livvic Medium" w:hAnsi="Livvic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E2EF2">
                              <w:rPr>
                                <w:rFonts w:ascii="Livvic Medium" w:hAnsi="Livvic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Varsel om Stolpe/kabelsanering i </w:t>
                            </w:r>
                            <w:r w:rsidR="00F3162D">
                              <w:rPr>
                                <w:rFonts w:ascii="Livvic Medium" w:hAnsi="Livvic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Skjåk</w:t>
                            </w:r>
                            <w:r w:rsidR="00E75E6C">
                              <w:rPr>
                                <w:rFonts w:ascii="Livvic Medium" w:hAnsi="Livvic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E2EF2">
                              <w:rPr>
                                <w:rFonts w:ascii="Livvic Medium" w:hAnsi="Livvic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153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21.65pt;width:593.5pt;height:6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" fillcolor="#b99d6b">
                <v:textbox>
                  <w:txbxContent>
                    <w:p w14:paraId="5678DE0B" w14:textId="59DF4752" w:rsidR="00692815" w:rsidRPr="001E2EF2" w:rsidRDefault="00692815" w:rsidP="00692815">
                      <w:pPr>
                        <w:jc w:val="center"/>
                        <w:rPr>
                          <w:rFonts w:ascii="Livvic Medium" w:hAnsi="Livvic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E2EF2">
                        <w:rPr>
                          <w:rFonts w:ascii="Livvic Medium" w:hAnsi="Livvic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Varsel om Stolpe/kabelsanering i </w:t>
                      </w:r>
                      <w:r w:rsidR="00F3162D">
                        <w:rPr>
                          <w:rFonts w:ascii="Livvic Medium" w:hAnsi="Livvic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Skjåk</w:t>
                      </w:r>
                      <w:r w:rsidR="00E75E6C">
                        <w:rPr>
                          <w:rFonts w:ascii="Livvic Medium" w:hAnsi="Livvic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1E2EF2">
                        <w:rPr>
                          <w:rFonts w:ascii="Livvic Medium" w:hAnsi="Livvic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kommune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92815">
        <w:rPr>
          <w:noProof/>
        </w:rPr>
        <w:drawing>
          <wp:anchor distT="0" distB="0" distL="114300" distR="114300" simplePos="0" relativeHeight="251663360" behindDoc="0" locked="0" layoutInCell="1" allowOverlap="1" wp14:anchorId="3C564AC6" wp14:editId="072E859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492250" cy="997585"/>
            <wp:effectExtent l="0" t="0" r="0" b="0"/>
            <wp:wrapSquare wrapText="bothSides"/>
            <wp:docPr id="1359317619" name="Bilde 1" descr="Et bilde som inneholder Font, teks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17619" name="Bilde 1" descr="Et bilde som inneholder Font, tekst, logo, Grafikk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507">
        <w:rPr>
          <w:noProof/>
        </w:rPr>
        <w:t xml:space="preserve">                                                      </w:t>
      </w:r>
      <w:r>
        <w:rPr>
          <w:noProof/>
        </w:rPr>
        <w:t xml:space="preserve"> </w:t>
      </w:r>
      <w:r w:rsidR="00BA7507">
        <w:rPr>
          <w:noProof/>
        </w:rPr>
        <w:t xml:space="preserve">           </w:t>
      </w:r>
    </w:p>
    <w:p w14:paraId="14A68A8C" w14:textId="77777777" w:rsidR="002B0322" w:rsidRDefault="002B0322" w:rsidP="00D7160A"/>
    <w:p w14:paraId="541DD50E" w14:textId="77777777" w:rsidR="002B0322" w:rsidRDefault="002B0322" w:rsidP="00D7160A"/>
    <w:p w14:paraId="17835CC5" w14:textId="77777777" w:rsidR="00692815" w:rsidRDefault="00692815" w:rsidP="00D7160A"/>
    <w:p w14:paraId="258AAD83" w14:textId="77777777" w:rsidR="0071724F" w:rsidRDefault="0071724F" w:rsidP="00D7160A"/>
    <w:p w14:paraId="542F3A0E" w14:textId="77777777" w:rsidR="0071724F" w:rsidRDefault="0071724F" w:rsidP="00D7160A"/>
    <w:p w14:paraId="32D2FF28" w14:textId="19BADCBF" w:rsidR="00D7160A" w:rsidRPr="0086264D" w:rsidRDefault="00D7160A" w:rsidP="00D7160A">
      <w:pPr>
        <w:rPr>
          <w:rFonts w:ascii="Livvic Light" w:hAnsi="Livvic Light"/>
          <w:sz w:val="24"/>
          <w:szCs w:val="24"/>
        </w:rPr>
      </w:pPr>
      <w:r w:rsidRPr="0086264D">
        <w:rPr>
          <w:rFonts w:ascii="Livvic Light" w:hAnsi="Livvic Light"/>
          <w:sz w:val="24"/>
          <w:szCs w:val="24"/>
        </w:rPr>
        <w:t>Linjeproff AS har fått i oppdrag av Telenor Norge AS å gjennomføre sanering av stolper og kabelstrekk</w:t>
      </w:r>
      <w:r w:rsidR="0034146D">
        <w:rPr>
          <w:rFonts w:ascii="Livvic Light" w:hAnsi="Livvic Light"/>
          <w:sz w:val="24"/>
          <w:szCs w:val="24"/>
        </w:rPr>
        <w:t xml:space="preserve"> i </w:t>
      </w:r>
      <w:r w:rsidR="00F3162D">
        <w:rPr>
          <w:rFonts w:ascii="Livvic Light" w:hAnsi="Livvic Light"/>
          <w:sz w:val="24"/>
          <w:szCs w:val="24"/>
        </w:rPr>
        <w:t>Skjåk</w:t>
      </w:r>
      <w:r w:rsidR="00E44DE7">
        <w:rPr>
          <w:rFonts w:ascii="Livvic Light" w:hAnsi="Livvic Light"/>
          <w:sz w:val="24"/>
          <w:szCs w:val="24"/>
        </w:rPr>
        <w:t xml:space="preserve"> </w:t>
      </w:r>
      <w:r w:rsidR="00A80ADA">
        <w:rPr>
          <w:rFonts w:ascii="Livvic Light" w:hAnsi="Livvic Light"/>
          <w:sz w:val="24"/>
          <w:szCs w:val="24"/>
        </w:rPr>
        <w:t>k</w:t>
      </w:r>
      <w:r w:rsidRPr="001E2EF2">
        <w:rPr>
          <w:rFonts w:ascii="Livvic Light" w:hAnsi="Livvic Light"/>
          <w:sz w:val="24"/>
          <w:szCs w:val="24"/>
        </w:rPr>
        <w:t>ommune</w:t>
      </w:r>
      <w:r w:rsidRPr="0086264D">
        <w:rPr>
          <w:rFonts w:ascii="Livvic Light" w:hAnsi="Livvic Light"/>
          <w:sz w:val="24"/>
          <w:szCs w:val="24"/>
        </w:rPr>
        <w:t>. I hovedsak vil arbeidet foregå langs hovedvei og linjestrekk</w:t>
      </w:r>
      <w:r w:rsidR="00F3162D">
        <w:rPr>
          <w:rFonts w:ascii="Livvic Light" w:hAnsi="Livvic Light"/>
          <w:sz w:val="24"/>
          <w:szCs w:val="24"/>
        </w:rPr>
        <w:t xml:space="preserve"> områdene Bråtå og Dønnfoss</w:t>
      </w:r>
      <w:r w:rsidR="004A5391">
        <w:rPr>
          <w:rFonts w:ascii="Livvic Light" w:hAnsi="Livvic Light"/>
          <w:sz w:val="24"/>
          <w:szCs w:val="24"/>
        </w:rPr>
        <w:t>.</w:t>
      </w:r>
      <w:r w:rsidRPr="0086264D">
        <w:rPr>
          <w:rFonts w:ascii="Livvic Light" w:hAnsi="Livvic Light"/>
          <w:sz w:val="24"/>
          <w:szCs w:val="24"/>
        </w:rPr>
        <w:t xml:space="preserve"> Arbeidet vil foregå </w:t>
      </w:r>
      <w:r w:rsidR="00022740">
        <w:rPr>
          <w:rFonts w:ascii="Livvic Light" w:hAnsi="Livvic Light"/>
          <w:sz w:val="24"/>
          <w:szCs w:val="24"/>
        </w:rPr>
        <w:t>fra</w:t>
      </w:r>
      <w:r w:rsidRPr="001E2EF2">
        <w:rPr>
          <w:rFonts w:ascii="Livvic Light" w:hAnsi="Livvic Light"/>
          <w:sz w:val="24"/>
          <w:szCs w:val="24"/>
        </w:rPr>
        <w:t xml:space="preserve"> </w:t>
      </w:r>
      <w:r w:rsidR="004A5391">
        <w:rPr>
          <w:rFonts w:ascii="Livvic Light" w:hAnsi="Livvic Light"/>
          <w:sz w:val="24"/>
          <w:szCs w:val="24"/>
        </w:rPr>
        <w:t>mai</w:t>
      </w:r>
      <w:r w:rsidR="00022740">
        <w:rPr>
          <w:rFonts w:ascii="Livvic Light" w:hAnsi="Livvic Light"/>
          <w:sz w:val="24"/>
          <w:szCs w:val="24"/>
        </w:rPr>
        <w:t xml:space="preserve"> og </w:t>
      </w:r>
      <w:r w:rsidR="00EB49CB">
        <w:rPr>
          <w:rFonts w:ascii="Livvic Light" w:hAnsi="Livvic Light"/>
          <w:sz w:val="24"/>
          <w:szCs w:val="24"/>
        </w:rPr>
        <w:t>utover</w:t>
      </w:r>
      <w:r w:rsidR="00022740">
        <w:rPr>
          <w:rFonts w:ascii="Livvic Light" w:hAnsi="Livvic Light"/>
          <w:sz w:val="24"/>
          <w:szCs w:val="24"/>
        </w:rPr>
        <w:t xml:space="preserve"> sommeren</w:t>
      </w:r>
      <w:r w:rsidRPr="001E2EF2">
        <w:rPr>
          <w:rFonts w:ascii="Livvic Light" w:hAnsi="Livvic Light"/>
          <w:sz w:val="24"/>
          <w:szCs w:val="24"/>
        </w:rPr>
        <w:t xml:space="preserve"> 2025.</w:t>
      </w:r>
    </w:p>
    <w:p w14:paraId="639373BA" w14:textId="77777777" w:rsidR="00D7160A" w:rsidRPr="0086264D" w:rsidRDefault="00D7160A" w:rsidP="00D7160A">
      <w:pPr>
        <w:rPr>
          <w:rFonts w:ascii="Livvic Light" w:hAnsi="Livvic Light"/>
          <w:sz w:val="24"/>
          <w:szCs w:val="24"/>
        </w:rPr>
      </w:pPr>
      <w:r w:rsidRPr="0086264D">
        <w:rPr>
          <w:rFonts w:ascii="Livvic Light" w:hAnsi="Livvic Light"/>
          <w:sz w:val="24"/>
          <w:szCs w:val="24"/>
        </w:rPr>
        <w:t xml:space="preserve">Merk at det kun er stolper og kabelstrekk som er frigitt for sanering som inngår i arbeidet. Stolper med strømførende kabler eies av strømselskapet. I disse traseene er det kun Telenors kobberkabel som skal fjernes. Det samme gjelder stolper der det er, eller er planlagt montering av fiberkabel. </w:t>
      </w:r>
    </w:p>
    <w:p w14:paraId="2ACB8A60" w14:textId="77777777" w:rsidR="00D7160A" w:rsidRPr="001E2EF2" w:rsidRDefault="00D7160A" w:rsidP="00D7160A">
      <w:pPr>
        <w:rPr>
          <w:rFonts w:ascii="Livvic Light" w:hAnsi="Livvic Light"/>
          <w:sz w:val="24"/>
          <w:szCs w:val="24"/>
        </w:rPr>
      </w:pPr>
      <w:r w:rsidRPr="0086264D">
        <w:rPr>
          <w:rFonts w:ascii="Livvic Light" w:hAnsi="Livvic Light"/>
          <w:sz w:val="24"/>
          <w:szCs w:val="24"/>
        </w:rPr>
        <w:t>Arbeidet med sanering av kobbernettet vil forgå over flere år, og er til dels styrt i henhold</w:t>
      </w:r>
      <w:r w:rsidRPr="001E2EF2">
        <w:rPr>
          <w:rFonts w:ascii="Livvic Light" w:hAnsi="Livvic Light"/>
          <w:sz w:val="24"/>
          <w:szCs w:val="24"/>
        </w:rPr>
        <w:t xml:space="preserve"> til</w:t>
      </w:r>
      <w:r w:rsidRPr="0086264D">
        <w:rPr>
          <w:rFonts w:ascii="Livvic Light" w:hAnsi="Livvic Light"/>
          <w:sz w:val="24"/>
          <w:szCs w:val="24"/>
        </w:rPr>
        <w:t xml:space="preserve"> vedtak fra NKOM (Nasjonal Kommunikasjonsmyndighet).</w:t>
      </w:r>
    </w:p>
    <w:p w14:paraId="5D885C9D" w14:textId="77777777" w:rsidR="00D7160A" w:rsidRPr="0086264D" w:rsidRDefault="00D7160A" w:rsidP="00D7160A">
      <w:pPr>
        <w:rPr>
          <w:rFonts w:ascii="Livvic Light" w:hAnsi="Livvic Light"/>
          <w:sz w:val="24"/>
          <w:szCs w:val="24"/>
        </w:rPr>
      </w:pPr>
      <w:r w:rsidRPr="0086264D">
        <w:rPr>
          <w:rFonts w:ascii="Livvic Light" w:hAnsi="Livvic Light"/>
          <w:sz w:val="24"/>
          <w:szCs w:val="24"/>
        </w:rPr>
        <w:t xml:space="preserve">Vi varsler med dette at deler av arbeidet vil foregå på privat grunn. Privat utstyr som antenner/utebelysning etc i stolper er ikke tillatt. Slikt utstyr må fjernes før arbeidet igangsettes. </w:t>
      </w:r>
    </w:p>
    <w:p w14:paraId="5355E7C6" w14:textId="77777777" w:rsidR="00D7160A" w:rsidRPr="0086264D" w:rsidRDefault="00D7160A" w:rsidP="00D7160A">
      <w:pPr>
        <w:rPr>
          <w:rFonts w:ascii="Livvic Light" w:hAnsi="Livvic Light"/>
          <w:sz w:val="24"/>
          <w:szCs w:val="24"/>
        </w:rPr>
      </w:pPr>
      <w:r w:rsidRPr="0086264D">
        <w:rPr>
          <w:rFonts w:ascii="Livvic Light" w:hAnsi="Livvic Light"/>
          <w:sz w:val="24"/>
          <w:szCs w:val="24"/>
        </w:rPr>
        <w:t>Det er ikke anledning til å overdra stolpene etter sanering. Dette fordi stolpene inneholder miljøgifter, og Telenor forholder seg til krav fra myndighetene om forsvarlig destruering av disse stolpene.  </w:t>
      </w:r>
    </w:p>
    <w:p w14:paraId="21A9709F" w14:textId="77777777" w:rsidR="00D7160A" w:rsidRPr="001E2EF2" w:rsidRDefault="00D7160A" w:rsidP="00D7160A">
      <w:pPr>
        <w:autoSpaceDE w:val="0"/>
        <w:autoSpaceDN w:val="0"/>
        <w:adjustRightInd w:val="0"/>
        <w:spacing w:line="499" w:lineRule="exact"/>
        <w:ind w:right="1934"/>
        <w:rPr>
          <w:rFonts w:ascii="Livvic Light" w:hAnsi="Livvic Light" w:cs="Arial"/>
          <w:color w:val="030001"/>
          <w:sz w:val="24"/>
          <w:szCs w:val="24"/>
        </w:rPr>
      </w:pPr>
      <w:r w:rsidRPr="001E2EF2">
        <w:rPr>
          <w:rFonts w:ascii="Livvic Light" w:hAnsi="Livvic Light" w:cs="Arial"/>
          <w:color w:val="030001"/>
          <w:sz w:val="24"/>
          <w:szCs w:val="24"/>
        </w:rPr>
        <w:t xml:space="preserve">For mer informasjon vennligst </w:t>
      </w:r>
      <w:r w:rsidRPr="001E2EF2">
        <w:rPr>
          <w:rFonts w:ascii="Livvic Light" w:hAnsi="Livvic Light" w:cs="Arial"/>
          <w:color w:val="080507"/>
          <w:sz w:val="24"/>
          <w:szCs w:val="24"/>
        </w:rPr>
        <w:t>t</w:t>
      </w:r>
      <w:r w:rsidRPr="001E2EF2">
        <w:rPr>
          <w:rFonts w:ascii="Livvic Light" w:hAnsi="Livvic Light" w:cs="Arial"/>
          <w:color w:val="030001"/>
          <w:sz w:val="24"/>
          <w:szCs w:val="24"/>
        </w:rPr>
        <w:t>a kontakt med Linjeproff AS:</w:t>
      </w:r>
    </w:p>
    <w:p w14:paraId="7C52477E" w14:textId="77777777" w:rsidR="00D7160A" w:rsidRPr="001E2EF2" w:rsidRDefault="00D7160A" w:rsidP="00D7160A">
      <w:pPr>
        <w:autoSpaceDE w:val="0"/>
        <w:autoSpaceDN w:val="0"/>
        <w:adjustRightInd w:val="0"/>
        <w:spacing w:line="499" w:lineRule="exact"/>
        <w:ind w:right="1934"/>
        <w:rPr>
          <w:rFonts w:ascii="Livvic Light" w:hAnsi="Livvic Light" w:cs="Arial"/>
          <w:color w:val="030001"/>
          <w:sz w:val="24"/>
          <w:szCs w:val="24"/>
        </w:rPr>
      </w:pPr>
      <w:r w:rsidRPr="001E2EF2">
        <w:rPr>
          <w:rFonts w:ascii="Livvic Light" w:hAnsi="Livvic Light" w:cs="Arial"/>
          <w:color w:val="030001"/>
          <w:sz w:val="24"/>
          <w:szCs w:val="24"/>
        </w:rPr>
        <w:t xml:space="preserve">Jørn-Bjarne Johansen 905 81 929 </w:t>
      </w:r>
    </w:p>
    <w:p w14:paraId="7B8DB4C4" w14:textId="77777777" w:rsidR="00D7160A" w:rsidRPr="001E2EF2" w:rsidRDefault="00D7160A" w:rsidP="00D7160A">
      <w:pPr>
        <w:autoSpaceDE w:val="0"/>
        <w:autoSpaceDN w:val="0"/>
        <w:adjustRightInd w:val="0"/>
        <w:spacing w:line="499" w:lineRule="exact"/>
        <w:ind w:right="1934"/>
        <w:rPr>
          <w:rFonts w:ascii="Livvic Light" w:hAnsi="Livvic Light" w:cs="Arial"/>
          <w:color w:val="030001"/>
          <w:sz w:val="24"/>
          <w:szCs w:val="24"/>
        </w:rPr>
      </w:pPr>
      <w:r w:rsidRPr="001E2EF2">
        <w:rPr>
          <w:rFonts w:ascii="Livvic Light" w:hAnsi="Livvic Light" w:cs="Arial"/>
          <w:color w:val="030001"/>
          <w:sz w:val="24"/>
          <w:szCs w:val="24"/>
        </w:rPr>
        <w:t>Ronny Østli 909 97 114</w:t>
      </w:r>
    </w:p>
    <w:p w14:paraId="065CB71F" w14:textId="77777777" w:rsidR="00EB677D" w:rsidRPr="001E2EF2" w:rsidRDefault="00D7160A" w:rsidP="00D7160A">
      <w:pPr>
        <w:rPr>
          <w:rFonts w:ascii="Livvic Light" w:hAnsi="Livvic Light"/>
          <w:sz w:val="24"/>
          <w:szCs w:val="24"/>
        </w:rPr>
      </w:pPr>
      <w:r w:rsidRPr="001E2EF2">
        <w:rPr>
          <w:rFonts w:ascii="Livvic Light" w:hAnsi="Livvic Light" w:cs="Arial"/>
          <w:color w:val="020001"/>
          <w:sz w:val="24"/>
          <w:szCs w:val="24"/>
        </w:rPr>
        <w:t>Mail:</w:t>
      </w:r>
      <w:r w:rsidRPr="001E2EF2">
        <w:rPr>
          <w:rFonts w:ascii="Livvic Light" w:hAnsi="Livvic Light"/>
          <w:sz w:val="24"/>
          <w:szCs w:val="24"/>
        </w:rPr>
        <w:t xml:space="preserve"> </w:t>
      </w:r>
      <w:hyperlink r:id="rId6" w:history="1">
        <w:r w:rsidRPr="001E2EF2">
          <w:rPr>
            <w:rStyle w:val="Hyperlink"/>
            <w:rFonts w:ascii="Livvic Light" w:hAnsi="Livvic Light"/>
            <w:sz w:val="24"/>
            <w:szCs w:val="24"/>
          </w:rPr>
          <w:t>sanering@linjeproff.no</w:t>
        </w:r>
      </w:hyperlink>
    </w:p>
    <w:sectPr w:rsidR="00EB677D" w:rsidRPr="001E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vvic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Livvic Light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0A"/>
    <w:rsid w:val="00022740"/>
    <w:rsid w:val="000351FA"/>
    <w:rsid w:val="0013481F"/>
    <w:rsid w:val="00196777"/>
    <w:rsid w:val="001B40D0"/>
    <w:rsid w:val="001E2EF2"/>
    <w:rsid w:val="002848B7"/>
    <w:rsid w:val="002B0322"/>
    <w:rsid w:val="002F6A80"/>
    <w:rsid w:val="002F7095"/>
    <w:rsid w:val="0034146D"/>
    <w:rsid w:val="003727D4"/>
    <w:rsid w:val="003F36E0"/>
    <w:rsid w:val="004A5391"/>
    <w:rsid w:val="00571C05"/>
    <w:rsid w:val="00692815"/>
    <w:rsid w:val="006A7951"/>
    <w:rsid w:val="0071724F"/>
    <w:rsid w:val="00816667"/>
    <w:rsid w:val="008A0753"/>
    <w:rsid w:val="00923F93"/>
    <w:rsid w:val="00A71F25"/>
    <w:rsid w:val="00A80ADA"/>
    <w:rsid w:val="00AE3C00"/>
    <w:rsid w:val="00B06AF4"/>
    <w:rsid w:val="00BA7507"/>
    <w:rsid w:val="00CA7241"/>
    <w:rsid w:val="00D5595D"/>
    <w:rsid w:val="00D7160A"/>
    <w:rsid w:val="00D8795C"/>
    <w:rsid w:val="00D9444F"/>
    <w:rsid w:val="00E44DE7"/>
    <w:rsid w:val="00E75E6C"/>
    <w:rsid w:val="00EB49CB"/>
    <w:rsid w:val="00EB677D"/>
    <w:rsid w:val="00F06596"/>
    <w:rsid w:val="00F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A8A97"/>
  <w15:chartTrackingRefBased/>
  <w15:docId w15:val="{F6DAF88B-733E-47A2-B299-A1D8BAC4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0A"/>
  </w:style>
  <w:style w:type="paragraph" w:styleId="Heading1">
    <w:name w:val="heading 1"/>
    <w:basedOn w:val="Normal"/>
    <w:next w:val="Normal"/>
    <w:link w:val="Heading1Char"/>
    <w:uiPriority w:val="9"/>
    <w:qFormat/>
    <w:rsid w:val="00D7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6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ering@linjeproff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Østli</dc:creator>
  <cp:keywords/>
  <dc:description/>
  <cp:lastModifiedBy>Ronny Ostli</cp:lastModifiedBy>
  <cp:revision>2</cp:revision>
  <dcterms:created xsi:type="dcterms:W3CDTF">2025-04-24T09:33:00Z</dcterms:created>
  <dcterms:modified xsi:type="dcterms:W3CDTF">2025-04-24T09:33:00Z</dcterms:modified>
</cp:coreProperties>
</file>